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2F3" w:rsidRPr="00C47F3C" w:rsidRDefault="004162F3" w:rsidP="004162F3">
      <w:pPr>
        <w:jc w:val="center"/>
        <w:rPr>
          <w:b/>
          <w:sz w:val="52"/>
          <w:szCs w:val="52"/>
        </w:rPr>
      </w:pPr>
      <w:r w:rsidRPr="00C47F3C">
        <w:rPr>
          <w:b/>
          <w:sz w:val="52"/>
          <w:szCs w:val="52"/>
        </w:rPr>
        <w:t>NAUČNOU STEZKOU K PŘÍRODNÍM A HISTORICKÝM PAMÁTKÁM</w:t>
      </w:r>
    </w:p>
    <w:p w:rsidR="004162F3" w:rsidRPr="00C47F3C" w:rsidRDefault="004162F3" w:rsidP="004162F3">
      <w:pPr>
        <w:jc w:val="center"/>
        <w:rPr>
          <w:b/>
          <w:sz w:val="40"/>
          <w:szCs w:val="40"/>
        </w:rPr>
      </w:pPr>
      <w:r w:rsidRPr="00C47F3C">
        <w:rPr>
          <w:b/>
          <w:sz w:val="40"/>
          <w:szCs w:val="40"/>
        </w:rPr>
        <w:t>Registrační číslo projektu: CZ.11.2.45/0.0/0.0/15_003/0000299</w:t>
      </w:r>
    </w:p>
    <w:p w:rsidR="004162F3" w:rsidRPr="00B91F66" w:rsidRDefault="004162F3" w:rsidP="004162F3">
      <w:pPr>
        <w:rPr>
          <w:b/>
        </w:rPr>
      </w:pPr>
    </w:p>
    <w:p w:rsidR="00177B97" w:rsidRPr="0081502F" w:rsidRDefault="004162F3" w:rsidP="004162F3">
      <w:pPr>
        <w:jc w:val="both"/>
        <w:rPr>
          <w:sz w:val="40"/>
          <w:szCs w:val="40"/>
        </w:rPr>
      </w:pPr>
      <w:r w:rsidRPr="0081502F">
        <w:rPr>
          <w:b/>
          <w:sz w:val="40"/>
          <w:szCs w:val="40"/>
          <w:u w:val="single"/>
        </w:rPr>
        <w:t>Cíl projektu:</w:t>
      </w:r>
      <w:r w:rsidRPr="0081502F">
        <w:rPr>
          <w:sz w:val="40"/>
          <w:szCs w:val="40"/>
        </w:rPr>
        <w:t xml:space="preserve"> </w:t>
      </w:r>
    </w:p>
    <w:p w:rsidR="004162F3" w:rsidRPr="0081502F" w:rsidRDefault="004162F3" w:rsidP="004162F3">
      <w:pPr>
        <w:jc w:val="both"/>
        <w:rPr>
          <w:sz w:val="36"/>
          <w:szCs w:val="36"/>
        </w:rPr>
      </w:pPr>
      <w:r w:rsidRPr="0081502F">
        <w:rPr>
          <w:sz w:val="36"/>
          <w:szCs w:val="36"/>
        </w:rPr>
        <w:t xml:space="preserve">Zvýšení počtu návštěvníků využívajících Vambeřickou naučnou stezku s jejími přírodními </w:t>
      </w:r>
      <w:r w:rsidR="007F53B5">
        <w:rPr>
          <w:sz w:val="36"/>
          <w:szCs w:val="36"/>
        </w:rPr>
        <w:br/>
      </w:r>
      <w:r w:rsidRPr="0081502F">
        <w:rPr>
          <w:sz w:val="36"/>
          <w:szCs w:val="36"/>
        </w:rPr>
        <w:t>a historickými nebo náboženskými atraktivitami. V rámci projektu budou minimalizovány hlavní překážky</w:t>
      </w:r>
      <w:r w:rsidR="007F53B5">
        <w:rPr>
          <w:sz w:val="36"/>
          <w:szCs w:val="36"/>
        </w:rPr>
        <w:t>,</w:t>
      </w:r>
      <w:bookmarkStart w:id="0" w:name="_GoBack"/>
      <w:bookmarkEnd w:id="0"/>
      <w:r w:rsidRPr="0081502F">
        <w:rPr>
          <w:sz w:val="36"/>
          <w:szCs w:val="36"/>
        </w:rPr>
        <w:t xml:space="preserve"> tj. nedostatek parkovacích míst pro návštěvníky stezky a nedostatek turistických informačních center na české a polské straně.</w:t>
      </w:r>
    </w:p>
    <w:p w:rsidR="004162F3" w:rsidRPr="0081502F" w:rsidRDefault="004162F3" w:rsidP="004162F3">
      <w:pPr>
        <w:jc w:val="both"/>
        <w:rPr>
          <w:b/>
          <w:sz w:val="32"/>
          <w:szCs w:val="32"/>
          <w:u w:val="single"/>
        </w:rPr>
      </w:pPr>
    </w:p>
    <w:p w:rsidR="004162F3" w:rsidRPr="0081502F" w:rsidRDefault="004162F3" w:rsidP="004162F3">
      <w:pPr>
        <w:rPr>
          <w:sz w:val="32"/>
          <w:szCs w:val="32"/>
        </w:rPr>
      </w:pPr>
      <w:r w:rsidRPr="0081502F">
        <w:rPr>
          <w:b/>
          <w:sz w:val="32"/>
          <w:szCs w:val="32"/>
        </w:rPr>
        <w:t>Vedoucí partner projektu:</w:t>
      </w:r>
      <w:r w:rsidRPr="0081502F">
        <w:rPr>
          <w:sz w:val="32"/>
          <w:szCs w:val="32"/>
        </w:rPr>
        <w:t xml:space="preserve"> </w:t>
      </w:r>
      <w:r w:rsidR="00163B80" w:rsidRPr="0081502F">
        <w:rPr>
          <w:sz w:val="32"/>
          <w:szCs w:val="32"/>
        </w:rPr>
        <w:tab/>
        <w:t>O</w:t>
      </w:r>
      <w:r w:rsidRPr="0081502F">
        <w:rPr>
          <w:sz w:val="32"/>
          <w:szCs w:val="32"/>
        </w:rPr>
        <w:t>bec Suchý Důl</w:t>
      </w:r>
    </w:p>
    <w:p w:rsidR="004162F3" w:rsidRPr="0081502F" w:rsidRDefault="004162F3" w:rsidP="004162F3">
      <w:pPr>
        <w:rPr>
          <w:sz w:val="32"/>
          <w:szCs w:val="32"/>
        </w:rPr>
      </w:pPr>
      <w:r w:rsidRPr="0081502F">
        <w:rPr>
          <w:b/>
          <w:sz w:val="32"/>
          <w:szCs w:val="32"/>
        </w:rPr>
        <w:t xml:space="preserve">Partneři projektu: </w:t>
      </w:r>
      <w:r w:rsidR="00163B80" w:rsidRPr="0081502F">
        <w:rPr>
          <w:b/>
          <w:sz w:val="32"/>
          <w:szCs w:val="32"/>
        </w:rPr>
        <w:tab/>
      </w:r>
      <w:r w:rsidR="00163B80" w:rsidRPr="0081502F">
        <w:rPr>
          <w:b/>
          <w:sz w:val="32"/>
          <w:szCs w:val="32"/>
        </w:rPr>
        <w:tab/>
      </w:r>
      <w:r w:rsidR="00177B97" w:rsidRPr="0081502F">
        <w:rPr>
          <w:sz w:val="32"/>
          <w:szCs w:val="32"/>
        </w:rPr>
        <w:t>M</w:t>
      </w:r>
      <w:r w:rsidRPr="0081502F">
        <w:rPr>
          <w:sz w:val="32"/>
          <w:szCs w:val="32"/>
        </w:rPr>
        <w:t xml:space="preserve">ěstys Machov, </w:t>
      </w:r>
      <w:r w:rsidR="00177B97" w:rsidRPr="0081502F">
        <w:rPr>
          <w:sz w:val="32"/>
          <w:szCs w:val="32"/>
        </w:rPr>
        <w:t>Gmina</w:t>
      </w:r>
      <w:r w:rsidRPr="0081502F">
        <w:rPr>
          <w:sz w:val="32"/>
          <w:szCs w:val="32"/>
        </w:rPr>
        <w:t xml:space="preserve"> Radków</w:t>
      </w:r>
    </w:p>
    <w:p w:rsidR="004162F3" w:rsidRDefault="004162F3" w:rsidP="004162F3">
      <w:pPr>
        <w:rPr>
          <w:sz w:val="24"/>
          <w:szCs w:val="24"/>
        </w:rPr>
      </w:pPr>
    </w:p>
    <w:p w:rsidR="00511267" w:rsidRPr="004162F3" w:rsidRDefault="007E23F8" w:rsidP="004162F3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6019D627" wp14:editId="5A397D0B">
            <wp:extent cx="9226800" cy="8820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ogram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8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2F3" w:rsidRPr="004162F3">
        <w:rPr>
          <w:b/>
          <w:sz w:val="32"/>
          <w:szCs w:val="32"/>
        </w:rPr>
        <w:t xml:space="preserve"> </w:t>
      </w:r>
      <w:r w:rsidR="004162F3" w:rsidRPr="004162F3">
        <w:rPr>
          <w:b/>
          <w:sz w:val="36"/>
          <w:szCs w:val="36"/>
        </w:rPr>
        <w:t>Tento projekt je finančně podpořen v rámci Programu Interreg V-A Česká republika – Polsko</w:t>
      </w:r>
    </w:p>
    <w:sectPr w:rsidR="00511267" w:rsidRPr="004162F3" w:rsidSect="00C47F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19E" w:rsidRDefault="001B419E" w:rsidP="004162F3">
      <w:pPr>
        <w:spacing w:after="0" w:line="240" w:lineRule="auto"/>
      </w:pPr>
      <w:r>
        <w:separator/>
      </w:r>
    </w:p>
  </w:endnote>
  <w:endnote w:type="continuationSeparator" w:id="0">
    <w:p w:rsidR="001B419E" w:rsidRDefault="001B419E" w:rsidP="0041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19E" w:rsidRDefault="001B419E" w:rsidP="004162F3">
      <w:pPr>
        <w:spacing w:after="0" w:line="240" w:lineRule="auto"/>
      </w:pPr>
      <w:r>
        <w:separator/>
      </w:r>
    </w:p>
  </w:footnote>
  <w:footnote w:type="continuationSeparator" w:id="0">
    <w:p w:rsidR="001B419E" w:rsidRDefault="001B419E" w:rsidP="00416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F8"/>
    <w:rsid w:val="00163B80"/>
    <w:rsid w:val="00177B97"/>
    <w:rsid w:val="001B419E"/>
    <w:rsid w:val="004162F3"/>
    <w:rsid w:val="00434052"/>
    <w:rsid w:val="00511267"/>
    <w:rsid w:val="00703AC3"/>
    <w:rsid w:val="007E23F8"/>
    <w:rsid w:val="007F53B5"/>
    <w:rsid w:val="0081502F"/>
    <w:rsid w:val="00B91F66"/>
    <w:rsid w:val="00C47F3C"/>
    <w:rsid w:val="00D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A42D"/>
  <w15:chartTrackingRefBased/>
  <w15:docId w15:val="{FBB2E874-D309-498C-96E0-25DAA48E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F6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16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2F3"/>
  </w:style>
  <w:style w:type="paragraph" w:styleId="Zpat">
    <w:name w:val="footer"/>
    <w:basedOn w:val="Normln"/>
    <w:link w:val="ZpatChar"/>
    <w:uiPriority w:val="99"/>
    <w:unhideWhenUsed/>
    <w:rsid w:val="00416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D228-BCDE-4A08-A6CF-842BFAA8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Obecní úřad Suchý Důl</cp:lastModifiedBy>
  <cp:revision>4</cp:revision>
  <cp:lastPrinted>2017-09-26T10:12:00Z</cp:lastPrinted>
  <dcterms:created xsi:type="dcterms:W3CDTF">2017-10-02T10:48:00Z</dcterms:created>
  <dcterms:modified xsi:type="dcterms:W3CDTF">2017-10-03T14:37:00Z</dcterms:modified>
</cp:coreProperties>
</file>