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D6" w:rsidRDefault="002344D6">
      <w:bookmarkStart w:id="0" w:name="_GoBack"/>
      <w:bookmarkEnd w:id="0"/>
    </w:p>
    <w:p w:rsidR="002F209B" w:rsidRDefault="002F209B"/>
    <w:p w:rsidR="002F209B" w:rsidRPr="008A668F" w:rsidRDefault="00E33FB6">
      <w:pPr>
        <w:rPr>
          <w:b/>
          <w:sz w:val="28"/>
          <w:u w:val="single"/>
        </w:rPr>
      </w:pPr>
      <w:r w:rsidRPr="008A668F">
        <w:rPr>
          <w:b/>
          <w:sz w:val="28"/>
          <w:u w:val="single"/>
        </w:rPr>
        <w:t>Oznámení o r</w:t>
      </w:r>
      <w:r w:rsidR="00C82F20" w:rsidRPr="008A668F">
        <w:rPr>
          <w:b/>
          <w:sz w:val="28"/>
          <w:u w:val="single"/>
        </w:rPr>
        <w:t>ozpočtové</w:t>
      </w:r>
      <w:r w:rsidRPr="008A668F">
        <w:rPr>
          <w:b/>
          <w:sz w:val="28"/>
          <w:u w:val="single"/>
        </w:rPr>
        <w:t>m</w:t>
      </w:r>
      <w:r w:rsidR="00C82F20" w:rsidRPr="008A668F">
        <w:rPr>
          <w:b/>
          <w:sz w:val="28"/>
          <w:u w:val="single"/>
        </w:rPr>
        <w:t xml:space="preserve"> opatření </w:t>
      </w:r>
      <w:r w:rsidRPr="008A668F">
        <w:rPr>
          <w:b/>
          <w:sz w:val="28"/>
          <w:u w:val="single"/>
        </w:rPr>
        <w:t xml:space="preserve">DSO Policka </w:t>
      </w:r>
      <w:r w:rsidR="00C82F20" w:rsidRPr="008A668F">
        <w:rPr>
          <w:b/>
          <w:sz w:val="28"/>
          <w:u w:val="single"/>
        </w:rPr>
        <w:t>č. 1 / 2017</w:t>
      </w:r>
    </w:p>
    <w:p w:rsidR="002F209B" w:rsidRPr="0081068E" w:rsidRDefault="00C82F20" w:rsidP="0081068E">
      <w:pPr>
        <w:jc w:val="both"/>
        <w:rPr>
          <w:sz w:val="24"/>
        </w:rPr>
      </w:pPr>
      <w:r w:rsidRPr="0081068E">
        <w:rPr>
          <w:sz w:val="24"/>
        </w:rPr>
        <w:t xml:space="preserve">Rozpočtové opatření č. 1 / 2017 bylo </w:t>
      </w:r>
      <w:r w:rsidR="002F209B" w:rsidRPr="0081068E">
        <w:rPr>
          <w:sz w:val="24"/>
        </w:rPr>
        <w:t>schválen</w:t>
      </w:r>
      <w:r w:rsidRPr="0081068E">
        <w:rPr>
          <w:sz w:val="24"/>
        </w:rPr>
        <w:t>o</w:t>
      </w:r>
      <w:r w:rsidR="002F209B" w:rsidRPr="0081068E">
        <w:rPr>
          <w:sz w:val="24"/>
        </w:rPr>
        <w:t xml:space="preserve"> na veřejném zasedání DSO Policka dne 13. 6. 2017 v obci Velké </w:t>
      </w:r>
      <w:r w:rsidR="00036BA5" w:rsidRPr="0081068E">
        <w:rPr>
          <w:sz w:val="24"/>
        </w:rPr>
        <w:t xml:space="preserve">Petrovice.  Úplné znění </w:t>
      </w:r>
      <w:r w:rsidRPr="0081068E">
        <w:rPr>
          <w:sz w:val="24"/>
        </w:rPr>
        <w:t xml:space="preserve">rozpočtového opatření </w:t>
      </w:r>
      <w:r w:rsidR="002F209B" w:rsidRPr="0081068E">
        <w:rPr>
          <w:sz w:val="24"/>
        </w:rPr>
        <w:t xml:space="preserve">je zveřejněno </w:t>
      </w:r>
      <w:r w:rsidR="00E33FB6" w:rsidRPr="0081068E">
        <w:rPr>
          <w:sz w:val="24"/>
        </w:rPr>
        <w:t xml:space="preserve">v elektronické podobě </w:t>
      </w:r>
      <w:r w:rsidR="002F209B" w:rsidRPr="0081068E">
        <w:rPr>
          <w:sz w:val="24"/>
        </w:rPr>
        <w:t>na webových stránkách DSO Policka (</w:t>
      </w:r>
      <w:hyperlink r:id="rId4" w:history="1">
        <w:r w:rsidR="00E33FB6" w:rsidRPr="0081068E">
          <w:rPr>
            <w:rStyle w:val="Hypertextovodkaz"/>
            <w:sz w:val="24"/>
          </w:rPr>
          <w:t>http://www.policko.cz/cs/dso/uredni-deska/rozpocty</w:t>
        </w:r>
      </w:hyperlink>
      <w:r w:rsidR="002F209B" w:rsidRPr="0081068E">
        <w:rPr>
          <w:sz w:val="24"/>
        </w:rPr>
        <w:t>) a v listinné podobě je k nahlédnutí v sídle svazku Městský úřad Police nad Metují, Masarykovo náměstí 98.</w:t>
      </w:r>
    </w:p>
    <w:p w:rsidR="002F209B" w:rsidRDefault="002F209B"/>
    <w:sectPr w:rsidR="002F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B"/>
    <w:rsid w:val="00036BA5"/>
    <w:rsid w:val="002344D6"/>
    <w:rsid w:val="002F209B"/>
    <w:rsid w:val="006643F4"/>
    <w:rsid w:val="0081068E"/>
    <w:rsid w:val="008A668F"/>
    <w:rsid w:val="00A80001"/>
    <w:rsid w:val="00AF2EB9"/>
    <w:rsid w:val="00C82F20"/>
    <w:rsid w:val="00E33FB6"/>
    <w:rsid w:val="00F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779BD-10FB-4364-A83D-F4E70EE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EB9"/>
  </w:style>
  <w:style w:type="paragraph" w:styleId="Nadpis1">
    <w:name w:val="heading 1"/>
    <w:basedOn w:val="Normln"/>
    <w:next w:val="Normln"/>
    <w:link w:val="Nadpis1Char"/>
    <w:uiPriority w:val="9"/>
    <w:qFormat/>
    <w:rsid w:val="00AF2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AF2EB9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F2EB9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F2EB9"/>
    <w:pPr>
      <w:spacing w:after="100"/>
      <w:ind w:left="44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F2EB9"/>
    <w:rPr>
      <w:b/>
      <w:bCs/>
    </w:rPr>
  </w:style>
  <w:style w:type="paragraph" w:styleId="Odstavecseseznamem">
    <w:name w:val="List Paragraph"/>
    <w:basedOn w:val="Normln"/>
    <w:uiPriority w:val="34"/>
    <w:qFormat/>
    <w:rsid w:val="00AF2EB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2EB9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2EB9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ko.cz/cs/dso/uredni-deska/rozpoct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Ulrichová Xenie Bc.</dc:creator>
  <cp:lastModifiedBy>Obecní úřad Suchý Důl</cp:lastModifiedBy>
  <cp:revision>2</cp:revision>
  <dcterms:created xsi:type="dcterms:W3CDTF">2017-08-30T11:36:00Z</dcterms:created>
  <dcterms:modified xsi:type="dcterms:W3CDTF">2017-08-30T11:36:00Z</dcterms:modified>
</cp:coreProperties>
</file>